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C4" w:rsidRDefault="008C01FD">
      <w:bookmarkStart w:id="0" w:name="_GoBack"/>
      <w:bookmarkEnd w:id="0"/>
      <w:r>
        <w:t>Êtes-vous une personne compatissante?</w:t>
      </w:r>
    </w:p>
    <w:p w:rsidR="008C01FD" w:rsidRDefault="008C01FD">
      <w:r>
        <w:t>Prête à être formée?</w:t>
      </w:r>
    </w:p>
    <w:p w:rsidR="008C01FD" w:rsidRDefault="008C01FD">
      <w:r>
        <w:t>Avez-vous l</w:t>
      </w:r>
      <w:r w:rsidR="00A65929">
        <w:t>’</w:t>
      </w:r>
      <w:r>
        <w:t>esprit d</w:t>
      </w:r>
      <w:r w:rsidR="00A65929">
        <w:t>’</w:t>
      </w:r>
      <w:r>
        <w:t>équipe?</w:t>
      </w:r>
    </w:p>
    <w:p w:rsidR="008C01FD" w:rsidRDefault="008C01FD">
      <w:r>
        <w:t>Devenez membre de notre équipe!</w:t>
      </w:r>
    </w:p>
    <w:p w:rsidR="008C01FD" w:rsidRDefault="008C01FD">
      <w:r>
        <w:t>Envisagez une carrière d’interprète tactile avec le Service ontarien de la surdicécité!</w:t>
      </w:r>
    </w:p>
    <w:p w:rsidR="008C01FD" w:rsidRDefault="008C01FD">
      <w:r>
        <w:t>Les interprètes tactiles deviennent les yeux et les oreilles des personnes atteintes de surdicécité.</w:t>
      </w:r>
    </w:p>
    <w:p w:rsidR="008C01FD" w:rsidRDefault="008C01FD">
      <w:r>
        <w:t xml:space="preserve">Ce sont des partenaires de communication  </w:t>
      </w:r>
    </w:p>
    <w:p w:rsidR="008C01FD" w:rsidRDefault="008C01FD">
      <w:proofErr w:type="gramStart"/>
      <w:r>
        <w:t>qui</w:t>
      </w:r>
      <w:proofErr w:type="gramEnd"/>
      <w:r>
        <w:t xml:space="preserve"> servent de pont entre la personne atteinte de surdicécité et le monde.</w:t>
      </w:r>
    </w:p>
    <w:p w:rsidR="00CE3220" w:rsidRDefault="008C01FD">
      <w:r>
        <w:t xml:space="preserve">Le Service ontarien de la surdicécité, </w:t>
      </w:r>
      <w:r w:rsidR="002E633A" w:rsidRPr="002E633A">
        <w:t xml:space="preserve">c’est une équipe de chefs de file composée de gens coopératifs et passionnés. </w:t>
      </w:r>
    </w:p>
    <w:p w:rsidR="008C01FD" w:rsidRDefault="00163F47">
      <w:r>
        <w:t>Nous démontrons de la résilience et de la débrouillardise!</w:t>
      </w:r>
    </w:p>
    <w:p w:rsidR="008C01FD" w:rsidRDefault="008C01FD">
      <w:r>
        <w:t>Nous croyons aux possibilités illimitées.</w:t>
      </w:r>
    </w:p>
    <w:p w:rsidR="008C01FD" w:rsidRDefault="008C01FD">
      <w:r>
        <w:t>Nous offrons une formation continue.</w:t>
      </w:r>
    </w:p>
    <w:p w:rsidR="008C01FD" w:rsidRDefault="008C01FD">
      <w:r>
        <w:t>Nous offrons des salaires et des avantages sociaux concurrentiels.</w:t>
      </w:r>
    </w:p>
    <w:p w:rsidR="008C01FD" w:rsidRDefault="008C01FD">
      <w:r>
        <w:t>Et nous savons nous amuser!</w:t>
      </w:r>
    </w:p>
    <w:p w:rsidR="008C01FD" w:rsidRDefault="008C01FD">
      <w:r>
        <w:t>Découvrez comment améliorer la vie d</w:t>
      </w:r>
      <w:r w:rsidR="00A65929">
        <w:t>’</w:t>
      </w:r>
      <w:r>
        <w:t>une personne atteinte de surdicécité peut changer la</w:t>
      </w:r>
      <w:r w:rsidR="00A65929">
        <w:t xml:space="preserve"> </w:t>
      </w:r>
      <w:r>
        <w:t>vôtre.</w:t>
      </w:r>
    </w:p>
    <w:p w:rsidR="008C01FD" w:rsidRDefault="008C01FD">
      <w:r>
        <w:t xml:space="preserve">Postulez sur </w:t>
      </w:r>
      <w:hyperlink r:id="rId6" w:history="1">
        <w:r>
          <w:rPr>
            <w:rStyle w:val="Hyperlink"/>
          </w:rPr>
          <w:t>www.deafblindontario.com</w:t>
        </w:r>
      </w:hyperlink>
      <w:r>
        <w:t>.</w:t>
      </w:r>
    </w:p>
    <w:p w:rsidR="008C01FD" w:rsidRDefault="008C01FD"/>
    <w:sectPr w:rsidR="008C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A7" w:rsidRDefault="005E60A7" w:rsidP="000F692D">
      <w:pPr>
        <w:spacing w:after="0" w:line="240" w:lineRule="auto"/>
      </w:pPr>
      <w:r>
        <w:separator/>
      </w:r>
    </w:p>
  </w:endnote>
  <w:endnote w:type="continuationSeparator" w:id="0">
    <w:p w:rsidR="005E60A7" w:rsidRDefault="005E60A7" w:rsidP="000F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A7" w:rsidRDefault="005E60A7" w:rsidP="000F692D">
      <w:pPr>
        <w:spacing w:after="0" w:line="240" w:lineRule="auto"/>
      </w:pPr>
      <w:r>
        <w:separator/>
      </w:r>
    </w:p>
  </w:footnote>
  <w:footnote w:type="continuationSeparator" w:id="0">
    <w:p w:rsidR="005E60A7" w:rsidRDefault="005E60A7" w:rsidP="000F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2D" w:rsidRDefault="000F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D"/>
    <w:rsid w:val="000F692D"/>
    <w:rsid w:val="00163F47"/>
    <w:rsid w:val="00170B82"/>
    <w:rsid w:val="001E6C32"/>
    <w:rsid w:val="00255BC4"/>
    <w:rsid w:val="002E633A"/>
    <w:rsid w:val="00333CDD"/>
    <w:rsid w:val="0037634F"/>
    <w:rsid w:val="004353CE"/>
    <w:rsid w:val="004E1D2B"/>
    <w:rsid w:val="00554E50"/>
    <w:rsid w:val="005E60A7"/>
    <w:rsid w:val="008C01FD"/>
    <w:rsid w:val="00A65929"/>
    <w:rsid w:val="00CE3220"/>
    <w:rsid w:val="00D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8546-565C-45F9-A145-86FD79A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D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8C01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2D"/>
  </w:style>
  <w:style w:type="paragraph" w:styleId="Footer">
    <w:name w:val="footer"/>
    <w:basedOn w:val="Normal"/>
    <w:link w:val="FooterChar"/>
    <w:uiPriority w:val="99"/>
    <w:unhideWhenUsed/>
    <w:rsid w:val="000F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fblindontari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Susan Manahan</cp:lastModifiedBy>
  <cp:revision>2</cp:revision>
  <dcterms:created xsi:type="dcterms:W3CDTF">2018-10-16T18:19:00Z</dcterms:created>
  <dcterms:modified xsi:type="dcterms:W3CDTF">2018-10-16T18:19:00Z</dcterms:modified>
</cp:coreProperties>
</file>